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940EBD" w:rsidP="00940EBD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940EBD" w:rsidRDefault="00940EBD" w:rsidP="00940EBD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в муниципальном образовании «Жижицкая волость» и затратах н</w:t>
      </w:r>
      <w:r w:rsidR="00875908">
        <w:rPr>
          <w:sz w:val="28"/>
          <w:szCs w:val="28"/>
        </w:rPr>
        <w:t>а их денежное содержание за 2024</w:t>
      </w:r>
      <w:r>
        <w:rPr>
          <w:sz w:val="28"/>
          <w:szCs w:val="28"/>
        </w:rPr>
        <w:t xml:space="preserve"> год</w:t>
      </w:r>
    </w:p>
    <w:p w:rsidR="00940EBD" w:rsidRDefault="00940EBD" w:rsidP="00940EBD">
      <w:pPr>
        <w:jc w:val="center"/>
        <w:rPr>
          <w:sz w:val="28"/>
          <w:szCs w:val="28"/>
        </w:rPr>
      </w:pPr>
    </w:p>
    <w:p w:rsidR="00940EBD" w:rsidRDefault="00875908" w:rsidP="00940EBD">
      <w:pPr>
        <w:jc w:val="center"/>
        <w:rPr>
          <w:sz w:val="28"/>
          <w:szCs w:val="28"/>
        </w:rPr>
      </w:pPr>
      <w:r>
        <w:rPr>
          <w:sz w:val="28"/>
          <w:szCs w:val="28"/>
        </w:rPr>
        <w:t>1-й квартал 2024</w:t>
      </w:r>
      <w:r w:rsidR="00940EBD">
        <w:rPr>
          <w:sz w:val="28"/>
          <w:szCs w:val="28"/>
        </w:rPr>
        <w:t xml:space="preserve"> года</w:t>
      </w:r>
    </w:p>
    <w:p w:rsidR="00940EBD" w:rsidRDefault="00940EBD" w:rsidP="00940EBD"/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7"/>
        <w:gridCol w:w="3783"/>
      </w:tblGrid>
      <w:tr w:rsidR="00940EBD" w:rsidTr="00940EBD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BD" w:rsidRDefault="00940EBD">
            <w:pPr>
              <w:spacing w:line="276" w:lineRule="auto"/>
            </w:pPr>
            <w:r>
              <w:t>Численность муниципальных служащих (чел.)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BD" w:rsidRDefault="00940EBD">
            <w:pPr>
              <w:spacing w:line="276" w:lineRule="auto"/>
            </w:pPr>
            <w:r>
              <w:t>Затраты на денежное содержание муниципальных служащих (руб.)</w:t>
            </w:r>
          </w:p>
        </w:tc>
      </w:tr>
      <w:tr w:rsidR="00940EBD" w:rsidTr="00940EBD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BD" w:rsidRDefault="00940EBD">
            <w:pPr>
              <w:spacing w:line="276" w:lineRule="auto"/>
              <w:jc w:val="center"/>
            </w:pPr>
            <w:r>
              <w:t>1</w:t>
            </w:r>
          </w:p>
          <w:p w:rsidR="00940EBD" w:rsidRDefault="00940EBD">
            <w:pPr>
              <w:spacing w:line="276" w:lineRule="auto"/>
              <w:jc w:val="center"/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BD" w:rsidRDefault="00875908">
            <w:pPr>
              <w:spacing w:line="276" w:lineRule="auto"/>
              <w:jc w:val="center"/>
            </w:pPr>
            <w:r>
              <w:t>76 572</w:t>
            </w:r>
            <w:r w:rsidR="0035496C">
              <w:t>,00</w:t>
            </w:r>
          </w:p>
        </w:tc>
      </w:tr>
    </w:tbl>
    <w:p w:rsidR="00940EBD" w:rsidRDefault="00940EBD" w:rsidP="00940EBD"/>
    <w:p w:rsidR="00DA707A" w:rsidRDefault="00DA707A"/>
    <w:sectPr w:rsidR="00DA707A" w:rsidSect="00DA7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EBD"/>
    <w:rsid w:val="000A666B"/>
    <w:rsid w:val="0035496C"/>
    <w:rsid w:val="004426E5"/>
    <w:rsid w:val="00496BE0"/>
    <w:rsid w:val="00875908"/>
    <w:rsid w:val="0087737C"/>
    <w:rsid w:val="008B0A3B"/>
    <w:rsid w:val="008F02CC"/>
    <w:rsid w:val="00940EBD"/>
    <w:rsid w:val="00D66816"/>
    <w:rsid w:val="00DA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2021-04-12T13:45:00Z</dcterms:created>
  <dcterms:modified xsi:type="dcterms:W3CDTF">2024-04-03T10:04:00Z</dcterms:modified>
</cp:coreProperties>
</file>