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DC" w:rsidRDefault="002232DC" w:rsidP="002232DC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55650" cy="660400"/>
            <wp:effectExtent l="0" t="0" r="6350" b="6350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АДМИНИСТРАЦИЯ СЕЛЬСКОГО ПОСЕЛЕНИЯ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«ЖИЖИЦКАЯ ВОЛОСТЬ»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  <w:r w:rsidRPr="00112B52">
        <w:rPr>
          <w:b/>
          <w:bCs/>
          <w:sz w:val="28"/>
          <w:szCs w:val="28"/>
        </w:rPr>
        <w:t>Комиссия по предупреждению и ликвидации чрезвычайных ситуаций и обеспечения пожарной безопасности</w:t>
      </w:r>
    </w:p>
    <w:p w:rsidR="00112B52" w:rsidRPr="00112B52" w:rsidRDefault="00112B52" w:rsidP="00112B52">
      <w:pPr>
        <w:jc w:val="center"/>
        <w:rPr>
          <w:b/>
          <w:bCs/>
          <w:sz w:val="28"/>
          <w:szCs w:val="28"/>
        </w:rPr>
      </w:pPr>
    </w:p>
    <w:p w:rsidR="00112B52" w:rsidRPr="00112B52" w:rsidRDefault="00112B52" w:rsidP="00112B52">
      <w:pPr>
        <w:keepNext/>
        <w:jc w:val="center"/>
        <w:outlineLvl w:val="4"/>
        <w:rPr>
          <w:bCs/>
          <w:sz w:val="28"/>
          <w:szCs w:val="28"/>
        </w:rPr>
      </w:pPr>
      <w:r w:rsidRPr="00112B52">
        <w:rPr>
          <w:bCs/>
          <w:sz w:val="28"/>
          <w:szCs w:val="28"/>
        </w:rPr>
        <w:t>ПОСТАНОВЛЕНИЕ</w:t>
      </w:r>
    </w:p>
    <w:p w:rsidR="00112B52" w:rsidRPr="00112B52" w:rsidRDefault="006D2065" w:rsidP="00112B5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2022 года   № 6</w:t>
      </w:r>
      <w:r w:rsidR="00112B52" w:rsidRPr="00112B52">
        <w:rPr>
          <w:sz w:val="28"/>
          <w:szCs w:val="28"/>
        </w:rPr>
        <w:t>-КЧС</w:t>
      </w:r>
    </w:p>
    <w:p w:rsidR="00112B52" w:rsidRPr="00112B52" w:rsidRDefault="00112B52" w:rsidP="00112B52">
      <w:pPr>
        <w:spacing w:after="200" w:line="276" w:lineRule="auto"/>
        <w:jc w:val="center"/>
        <w:rPr>
          <w:sz w:val="28"/>
          <w:szCs w:val="28"/>
        </w:rPr>
      </w:pPr>
      <w:r w:rsidRPr="00112B52">
        <w:rPr>
          <w:sz w:val="28"/>
          <w:szCs w:val="28"/>
        </w:rPr>
        <w:t>д. Жижица</w:t>
      </w:r>
    </w:p>
    <w:p w:rsidR="002232DC" w:rsidRDefault="002232DC" w:rsidP="00112B52">
      <w:pPr>
        <w:rPr>
          <w:sz w:val="24"/>
          <w:szCs w:val="24"/>
        </w:rPr>
      </w:pPr>
    </w:p>
    <w:p w:rsidR="002232DC" w:rsidRDefault="002232DC" w:rsidP="002232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ОТМЕНЕ ЗАПРЕТА ВЫХОДА НАСЕЛЕНИЯ </w:t>
      </w:r>
      <w:r w:rsidR="006F5C0C">
        <w:rPr>
          <w:b/>
          <w:sz w:val="24"/>
          <w:szCs w:val="24"/>
        </w:rPr>
        <w:t>НА ЛЕД ВОДНЫХ БАССЕЙНОВ</w:t>
      </w:r>
      <w:r w:rsidR="00112B52">
        <w:rPr>
          <w:b/>
          <w:sz w:val="24"/>
          <w:szCs w:val="24"/>
        </w:rPr>
        <w:t xml:space="preserve"> СЕЛЬСКОГО ПОСЕЛЕНИЯ «ЖИЖИЦКАЯ ВОЛОСТЬ</w:t>
      </w:r>
      <w:r>
        <w:rPr>
          <w:b/>
          <w:sz w:val="24"/>
          <w:szCs w:val="24"/>
        </w:rPr>
        <w:t>».</w:t>
      </w:r>
    </w:p>
    <w:p w:rsidR="002232DC" w:rsidRDefault="002232DC" w:rsidP="002232DC">
      <w:pPr>
        <w:rPr>
          <w:b/>
          <w:sz w:val="24"/>
          <w:szCs w:val="24"/>
        </w:rPr>
      </w:pPr>
    </w:p>
    <w:p w:rsidR="002232DC" w:rsidRPr="00481AD5" w:rsidRDefault="00112B52" w:rsidP="00E3064C">
      <w:pPr>
        <w:ind w:firstLine="360"/>
        <w:jc w:val="both"/>
        <w:rPr>
          <w:b/>
          <w:sz w:val="28"/>
          <w:szCs w:val="28"/>
        </w:rPr>
      </w:pPr>
      <w:proofErr w:type="gramStart"/>
      <w:r w:rsidRPr="00481AD5">
        <w:rPr>
          <w:rFonts w:eastAsia="Calibri"/>
          <w:bCs/>
          <w:sz w:val="28"/>
          <w:szCs w:val="28"/>
        </w:rPr>
        <w:t>Н</w:t>
      </w:r>
      <w:r w:rsidR="002232DC" w:rsidRPr="00481AD5">
        <w:rPr>
          <w:rFonts w:eastAsia="Calibri"/>
          <w:bCs/>
          <w:sz w:val="28"/>
          <w:szCs w:val="28"/>
        </w:rPr>
        <w:t>а основании распоряжения комиссии по предупреждению и ликвидации чрезвычайных ситуаций и обеспечения пожарной безопасности Админи</w:t>
      </w:r>
      <w:r w:rsidR="006F5C0C" w:rsidRPr="00481AD5">
        <w:rPr>
          <w:rFonts w:eastAsia="Calibri"/>
          <w:bCs/>
          <w:sz w:val="28"/>
          <w:szCs w:val="28"/>
        </w:rPr>
        <w:t xml:space="preserve">страции </w:t>
      </w:r>
      <w:r w:rsidR="006D2065">
        <w:rPr>
          <w:rFonts w:eastAsia="Calibri"/>
          <w:bCs/>
          <w:sz w:val="28"/>
          <w:szCs w:val="28"/>
        </w:rPr>
        <w:t>Куньинского района от 29.04.2022 года № 7</w:t>
      </w:r>
      <w:r w:rsidR="002232DC" w:rsidRPr="00481AD5">
        <w:rPr>
          <w:rFonts w:eastAsia="Calibri"/>
          <w:bCs/>
          <w:sz w:val="28"/>
          <w:szCs w:val="28"/>
        </w:rPr>
        <w:t xml:space="preserve"> «Об отмене запрета выхода населен</w:t>
      </w:r>
      <w:r w:rsidR="006F5C0C" w:rsidRPr="00481AD5">
        <w:rPr>
          <w:rFonts w:eastAsia="Calibri"/>
          <w:bCs/>
          <w:sz w:val="28"/>
          <w:szCs w:val="28"/>
        </w:rPr>
        <w:t xml:space="preserve">ия </w:t>
      </w:r>
      <w:r w:rsidR="002232DC" w:rsidRPr="00481AD5">
        <w:rPr>
          <w:rFonts w:eastAsia="Calibri"/>
          <w:bCs/>
          <w:sz w:val="28"/>
          <w:szCs w:val="28"/>
        </w:rPr>
        <w:t xml:space="preserve"> на лед водных бассейнов Куньинского района»</w:t>
      </w:r>
      <w:r w:rsidR="002232DC" w:rsidRPr="00481AD5">
        <w:rPr>
          <w:sz w:val="28"/>
          <w:szCs w:val="28"/>
        </w:rPr>
        <w:t>, в</w:t>
      </w:r>
      <w:r w:rsidR="006F5C0C" w:rsidRPr="00481AD5">
        <w:rPr>
          <w:sz w:val="28"/>
          <w:szCs w:val="28"/>
        </w:rPr>
        <w:t xml:space="preserve"> связи с нормализацией гидрологической обстановке на акваториях водных бассейнов сельского поселения «Жижицкая волость»</w:t>
      </w:r>
      <w:r w:rsidRPr="00481AD5">
        <w:rPr>
          <w:sz w:val="28"/>
          <w:szCs w:val="28"/>
        </w:rPr>
        <w:t>,  Администрация сельского поселения «Жижицкая волость</w:t>
      </w:r>
      <w:r w:rsidR="002232DC" w:rsidRPr="00481AD5">
        <w:rPr>
          <w:sz w:val="28"/>
          <w:szCs w:val="28"/>
        </w:rPr>
        <w:t xml:space="preserve">» </w:t>
      </w:r>
      <w:r w:rsidR="002232DC" w:rsidRPr="00481AD5">
        <w:rPr>
          <w:b/>
          <w:sz w:val="28"/>
          <w:szCs w:val="28"/>
        </w:rPr>
        <w:t>ПОСТАНОВЛЯЕТ:</w:t>
      </w:r>
      <w:proofErr w:type="gramEnd"/>
    </w:p>
    <w:p w:rsidR="002232DC" w:rsidRPr="00481AD5" w:rsidRDefault="002232DC" w:rsidP="00E3064C">
      <w:pPr>
        <w:jc w:val="both"/>
        <w:rPr>
          <w:sz w:val="28"/>
          <w:szCs w:val="28"/>
        </w:rPr>
      </w:pPr>
    </w:p>
    <w:p w:rsidR="006F5C0C" w:rsidRPr="00481AD5" w:rsidRDefault="006D2065" w:rsidP="006F5C0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Отменить с 29.04.2022</w:t>
      </w:r>
      <w:r w:rsidR="00E3064C" w:rsidRPr="00481AD5">
        <w:rPr>
          <w:sz w:val="28"/>
          <w:szCs w:val="28"/>
        </w:rPr>
        <w:t xml:space="preserve"> года </w:t>
      </w:r>
      <w:r w:rsidR="006F5C0C" w:rsidRPr="00481AD5">
        <w:rPr>
          <w:sz w:val="28"/>
          <w:szCs w:val="28"/>
        </w:rPr>
        <w:t>запрет выхода  населения на лед водных бассейнов сельского поселения «Жижицкая волость», установленный распоряжением комиссии Администрации сельского поселения  по предупреждению и ликвидации чрезвычайных ситуаций и обеспечению пожарной безо</w:t>
      </w:r>
      <w:r>
        <w:rPr>
          <w:sz w:val="28"/>
          <w:szCs w:val="28"/>
        </w:rPr>
        <w:t>пасности от 11 апреля 2022</w:t>
      </w:r>
      <w:bookmarkStart w:id="0" w:name="_GoBack"/>
      <w:bookmarkEnd w:id="0"/>
      <w:r w:rsidR="00B10382" w:rsidRPr="00481AD5">
        <w:rPr>
          <w:sz w:val="28"/>
          <w:szCs w:val="28"/>
        </w:rPr>
        <w:t xml:space="preserve"> г. № 5</w:t>
      </w:r>
      <w:r w:rsidR="006F5C0C" w:rsidRPr="00481AD5">
        <w:rPr>
          <w:sz w:val="28"/>
          <w:szCs w:val="28"/>
        </w:rPr>
        <w:t xml:space="preserve"> «О запрете выхода населения на лед вод</w:t>
      </w:r>
      <w:r w:rsidR="00E3064C" w:rsidRPr="00481AD5">
        <w:rPr>
          <w:sz w:val="28"/>
          <w:szCs w:val="28"/>
        </w:rPr>
        <w:t>ных бассейнов сельского поселения «Жижицкая волость</w:t>
      </w:r>
      <w:r w:rsidR="006F5C0C" w:rsidRPr="00481AD5">
        <w:rPr>
          <w:sz w:val="28"/>
          <w:szCs w:val="28"/>
        </w:rPr>
        <w:t xml:space="preserve">». </w:t>
      </w:r>
    </w:p>
    <w:p w:rsidR="002232DC" w:rsidRPr="00481AD5" w:rsidRDefault="002232DC" w:rsidP="002232DC">
      <w:pPr>
        <w:numPr>
          <w:ilvl w:val="0"/>
          <w:numId w:val="1"/>
        </w:num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Настоящее постановление обнародовать путем разме</w:t>
      </w:r>
      <w:r w:rsidR="00112B52" w:rsidRPr="00481AD5">
        <w:rPr>
          <w:sz w:val="28"/>
          <w:szCs w:val="28"/>
        </w:rPr>
        <w:t>щения в Администрации сельского поселения «Жижицкая волость</w:t>
      </w:r>
      <w:r w:rsidRPr="00481AD5">
        <w:rPr>
          <w:sz w:val="28"/>
          <w:szCs w:val="28"/>
        </w:rPr>
        <w:t>», на официальном</w:t>
      </w:r>
      <w:r w:rsidR="00112B52" w:rsidRPr="00481AD5">
        <w:rPr>
          <w:sz w:val="28"/>
          <w:szCs w:val="28"/>
        </w:rPr>
        <w:t xml:space="preserve"> сайте Администрации сельского поселения «Жижицкая волость</w:t>
      </w:r>
      <w:r w:rsidRPr="00481AD5">
        <w:rPr>
          <w:sz w:val="28"/>
          <w:szCs w:val="28"/>
        </w:rPr>
        <w:t>» в сети Интернет.</w:t>
      </w:r>
    </w:p>
    <w:p w:rsidR="002232DC" w:rsidRPr="00481AD5" w:rsidRDefault="002232DC" w:rsidP="002232DC">
      <w:pPr>
        <w:pStyle w:val="a3"/>
        <w:spacing w:line="454" w:lineRule="exact"/>
        <w:ind w:left="720" w:firstLine="30"/>
        <w:jc w:val="both"/>
        <w:rPr>
          <w:b w:val="0"/>
          <w:szCs w:val="28"/>
        </w:rPr>
      </w:pPr>
    </w:p>
    <w:p w:rsidR="00112B52" w:rsidRPr="00481AD5" w:rsidRDefault="00112B52" w:rsidP="002232DC">
      <w:pPr>
        <w:pStyle w:val="a3"/>
        <w:spacing w:line="454" w:lineRule="exact"/>
        <w:ind w:left="720" w:firstLine="30"/>
        <w:jc w:val="both"/>
        <w:rPr>
          <w:b w:val="0"/>
          <w:szCs w:val="28"/>
        </w:rPr>
      </w:pPr>
    </w:p>
    <w:p w:rsidR="002232DC" w:rsidRPr="00481AD5" w:rsidRDefault="002232DC" w:rsidP="002232DC">
      <w:p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Глав</w:t>
      </w:r>
      <w:r w:rsidR="00112B52" w:rsidRPr="00481AD5">
        <w:rPr>
          <w:sz w:val="28"/>
          <w:szCs w:val="28"/>
        </w:rPr>
        <w:t>а сельского поселения</w:t>
      </w:r>
    </w:p>
    <w:p w:rsidR="002232DC" w:rsidRPr="00481AD5" w:rsidRDefault="00112B52" w:rsidP="002232DC">
      <w:pPr>
        <w:jc w:val="both"/>
        <w:rPr>
          <w:sz w:val="28"/>
          <w:szCs w:val="28"/>
        </w:rPr>
      </w:pPr>
      <w:r w:rsidRPr="00481AD5">
        <w:rPr>
          <w:sz w:val="28"/>
          <w:szCs w:val="28"/>
        </w:rPr>
        <w:t>«Жижицкая волость»</w:t>
      </w:r>
      <w:r w:rsidRPr="00481AD5">
        <w:rPr>
          <w:sz w:val="28"/>
          <w:szCs w:val="28"/>
        </w:rPr>
        <w:tab/>
      </w:r>
      <w:r w:rsidRPr="00481AD5">
        <w:rPr>
          <w:sz w:val="28"/>
          <w:szCs w:val="28"/>
        </w:rPr>
        <w:tab/>
        <w:t xml:space="preserve">             </w:t>
      </w:r>
      <w:r w:rsidR="00481AD5">
        <w:rPr>
          <w:sz w:val="28"/>
          <w:szCs w:val="28"/>
        </w:rPr>
        <w:t xml:space="preserve">                             </w:t>
      </w:r>
      <w:r w:rsidRPr="00481AD5">
        <w:rPr>
          <w:sz w:val="28"/>
          <w:szCs w:val="28"/>
        </w:rPr>
        <w:t xml:space="preserve">            Н.И. Балмышев</w:t>
      </w:r>
    </w:p>
    <w:p w:rsidR="002232DC" w:rsidRPr="00481AD5" w:rsidRDefault="002232DC" w:rsidP="002232DC">
      <w:pPr>
        <w:jc w:val="both"/>
        <w:rPr>
          <w:sz w:val="28"/>
          <w:szCs w:val="28"/>
        </w:rPr>
      </w:pPr>
    </w:p>
    <w:p w:rsidR="002232DC" w:rsidRPr="00481AD5" w:rsidRDefault="002232DC" w:rsidP="002232DC">
      <w:pPr>
        <w:jc w:val="both"/>
        <w:rPr>
          <w:sz w:val="28"/>
          <w:szCs w:val="28"/>
        </w:rPr>
      </w:pPr>
    </w:p>
    <w:p w:rsidR="00B5297E" w:rsidRPr="00481AD5" w:rsidRDefault="00B5297E">
      <w:pPr>
        <w:rPr>
          <w:sz w:val="28"/>
          <w:szCs w:val="28"/>
        </w:rPr>
      </w:pPr>
    </w:p>
    <w:sectPr w:rsidR="00B5297E" w:rsidRPr="004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1EAC"/>
    <w:multiLevelType w:val="hybridMultilevel"/>
    <w:tmpl w:val="943E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DC"/>
    <w:rsid w:val="00112B52"/>
    <w:rsid w:val="002232DC"/>
    <w:rsid w:val="00481AD5"/>
    <w:rsid w:val="006D2065"/>
    <w:rsid w:val="006F5C0C"/>
    <w:rsid w:val="00B10382"/>
    <w:rsid w:val="00B5297E"/>
    <w:rsid w:val="00D13223"/>
    <w:rsid w:val="00E3064C"/>
    <w:rsid w:val="00E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32D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232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32D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32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3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2022-05-06T07:07:00Z</cp:lastPrinted>
  <dcterms:created xsi:type="dcterms:W3CDTF">2018-02-14T13:03:00Z</dcterms:created>
  <dcterms:modified xsi:type="dcterms:W3CDTF">2022-05-06T07:08:00Z</dcterms:modified>
</cp:coreProperties>
</file>