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71" w:rsidRPr="00A95C71" w:rsidRDefault="00A95C71" w:rsidP="00A9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71">
        <w:rPr>
          <w:rFonts w:ascii="Times New Roman" w:hAnsi="Times New Roman" w:cs="Times New Roman"/>
          <w:b/>
          <w:sz w:val="28"/>
          <w:szCs w:val="28"/>
        </w:rPr>
        <w:t>Объявление о возможности приобретения земельных долей, принадлежащих муниципальному образованию «Жижицкая волость»</w:t>
      </w:r>
    </w:p>
    <w:p w:rsidR="00A95C71" w:rsidRDefault="00A95C71" w:rsidP="006C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4D8" w:rsidRDefault="00507666" w:rsidP="005076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1215" w:rsidRPr="00507666">
        <w:rPr>
          <w:rFonts w:ascii="Times New Roman" w:hAnsi="Times New Roman" w:cs="Times New Roman"/>
          <w:b/>
          <w:sz w:val="28"/>
          <w:szCs w:val="28"/>
        </w:rPr>
        <w:t>Администрация сельско</w:t>
      </w:r>
      <w:r w:rsidRPr="00507666">
        <w:rPr>
          <w:rFonts w:ascii="Times New Roman" w:hAnsi="Times New Roman" w:cs="Times New Roman"/>
          <w:b/>
          <w:sz w:val="28"/>
          <w:szCs w:val="28"/>
        </w:rPr>
        <w:t xml:space="preserve">го поселения «Жижицкая волость» </w:t>
      </w:r>
      <w:r w:rsidR="00471215" w:rsidRPr="00507666">
        <w:rPr>
          <w:rFonts w:ascii="Times New Roman" w:hAnsi="Times New Roman" w:cs="Times New Roman"/>
          <w:b/>
          <w:sz w:val="28"/>
          <w:szCs w:val="28"/>
        </w:rPr>
        <w:t>информирует о возможности приобретения земельных долей</w:t>
      </w:r>
      <w:r w:rsidR="00A95C71" w:rsidRPr="005076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1215" w:rsidRPr="00507666">
        <w:rPr>
          <w:rFonts w:ascii="Times New Roman" w:hAnsi="Times New Roman" w:cs="Times New Roman"/>
          <w:b/>
          <w:sz w:val="28"/>
          <w:szCs w:val="28"/>
        </w:rPr>
        <w:t>принадлежащих муниципальному образованию «Жижицкая волость»  на праве собственности, сельскохозяйственными организациями или крестьянскими (фермерскими) хозяйствами, использующими</w:t>
      </w:r>
      <w:r w:rsidR="006F00B8" w:rsidRPr="00507666">
        <w:rPr>
          <w:rFonts w:ascii="Times New Roman" w:hAnsi="Times New Roman" w:cs="Times New Roman"/>
          <w:b/>
          <w:sz w:val="28"/>
          <w:szCs w:val="28"/>
        </w:rPr>
        <w:t xml:space="preserve"> земельный участок с кадастровым номером 60:07:0000000:159, находящийся в общей долевой собственности, расположенный по адресу: Псковская область, Куньинский район, сельское поселение «Жижицкая волость», СХПК «Наумовский»</w:t>
      </w:r>
      <w:r w:rsidR="009027CF" w:rsidRPr="00507666">
        <w:rPr>
          <w:rFonts w:ascii="Times New Roman" w:hAnsi="Times New Roman" w:cs="Times New Roman"/>
          <w:b/>
          <w:sz w:val="28"/>
          <w:szCs w:val="28"/>
        </w:rPr>
        <w:t>, в</w:t>
      </w:r>
      <w:r w:rsidR="00EF14D8">
        <w:rPr>
          <w:rFonts w:ascii="Times New Roman" w:hAnsi="Times New Roman" w:cs="Times New Roman"/>
          <w:b/>
          <w:sz w:val="28"/>
          <w:szCs w:val="28"/>
        </w:rPr>
        <w:t xml:space="preserve"> количестве 30 (три</w:t>
      </w:r>
      <w:r>
        <w:rPr>
          <w:rFonts w:ascii="Times New Roman" w:hAnsi="Times New Roman" w:cs="Times New Roman"/>
          <w:b/>
          <w:sz w:val="28"/>
          <w:szCs w:val="28"/>
        </w:rPr>
        <w:t>дцати) штук</w:t>
      </w:r>
      <w:r w:rsidR="00EF14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666" w:rsidRPr="00507666" w:rsidRDefault="00EF14D8" w:rsidP="005076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(219</w:t>
      </w:r>
      <w:r w:rsidR="009027CF" w:rsidRPr="00507666">
        <w:rPr>
          <w:rFonts w:ascii="Times New Roman" w:hAnsi="Times New Roman" w:cs="Times New Roman"/>
          <w:b/>
          <w:sz w:val="28"/>
          <w:szCs w:val="28"/>
        </w:rPr>
        <w:t xml:space="preserve"> га)</w:t>
      </w:r>
      <w:r w:rsidR="006C043E" w:rsidRPr="00507666">
        <w:rPr>
          <w:rFonts w:ascii="Times New Roman" w:hAnsi="Times New Roman" w:cs="Times New Roman"/>
          <w:b/>
          <w:sz w:val="28"/>
          <w:szCs w:val="28"/>
        </w:rPr>
        <w:t>.</w:t>
      </w:r>
      <w:r w:rsidR="00A95C71" w:rsidRPr="005076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43E" w:rsidRPr="00507666" w:rsidRDefault="00507666" w:rsidP="005076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666">
        <w:rPr>
          <w:rFonts w:ascii="Times New Roman" w:hAnsi="Times New Roman" w:cs="Times New Roman"/>
          <w:b/>
          <w:sz w:val="28"/>
          <w:szCs w:val="28"/>
        </w:rPr>
        <w:tab/>
      </w:r>
      <w:r w:rsidR="006C043E" w:rsidRPr="00507666">
        <w:rPr>
          <w:rFonts w:ascii="Times New Roman" w:hAnsi="Times New Roman" w:cs="Times New Roman"/>
          <w:b/>
          <w:sz w:val="28"/>
          <w:szCs w:val="28"/>
        </w:rPr>
        <w:t>Цена одной земельной доли</w:t>
      </w:r>
      <w:r w:rsidR="00CD70BA">
        <w:rPr>
          <w:rFonts w:ascii="Times New Roman" w:hAnsi="Times New Roman" w:cs="Times New Roman"/>
          <w:b/>
          <w:sz w:val="28"/>
          <w:szCs w:val="28"/>
        </w:rPr>
        <w:t xml:space="preserve"> составляет 13468 руб. 5</w:t>
      </w:r>
      <w:bookmarkStart w:id="0" w:name="_GoBack"/>
      <w:bookmarkEnd w:id="0"/>
      <w:r w:rsidRPr="00507666">
        <w:rPr>
          <w:rFonts w:ascii="Times New Roman" w:hAnsi="Times New Roman" w:cs="Times New Roman"/>
          <w:b/>
          <w:sz w:val="28"/>
          <w:szCs w:val="28"/>
        </w:rPr>
        <w:t xml:space="preserve">0 коп. </w:t>
      </w:r>
      <w:proofErr w:type="gramStart"/>
      <w:r w:rsidRPr="0050766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507666">
        <w:rPr>
          <w:rFonts w:ascii="Times New Roman" w:hAnsi="Times New Roman" w:cs="Times New Roman"/>
          <w:b/>
          <w:sz w:val="28"/>
          <w:szCs w:val="28"/>
        </w:rPr>
        <w:t xml:space="preserve"> определяется как произведение</w:t>
      </w:r>
      <w:r w:rsidR="00A95C71" w:rsidRPr="00507666">
        <w:rPr>
          <w:rFonts w:ascii="Times New Roman" w:hAnsi="Times New Roman" w:cs="Times New Roman"/>
          <w:b/>
          <w:sz w:val="28"/>
          <w:szCs w:val="28"/>
        </w:rPr>
        <w:t xml:space="preserve"> 15%  кадастровой стоимости </w:t>
      </w:r>
      <w:r w:rsidR="006C043E" w:rsidRPr="00507666">
        <w:rPr>
          <w:rFonts w:ascii="Times New Roman" w:hAnsi="Times New Roman" w:cs="Times New Roman"/>
          <w:b/>
          <w:sz w:val="28"/>
          <w:szCs w:val="28"/>
        </w:rPr>
        <w:t>1 кв. м. такого земельного участка  и площади, соответствующей размеру этой земельной доли.</w:t>
      </w:r>
    </w:p>
    <w:p w:rsidR="00507666" w:rsidRDefault="00507666" w:rsidP="005076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666">
        <w:rPr>
          <w:rFonts w:ascii="Times New Roman" w:hAnsi="Times New Roman" w:cs="Times New Roman"/>
          <w:b/>
          <w:sz w:val="28"/>
          <w:szCs w:val="28"/>
        </w:rPr>
        <w:tab/>
      </w:r>
      <w:r w:rsidR="006C043E" w:rsidRPr="00507666">
        <w:rPr>
          <w:rFonts w:ascii="Times New Roman" w:hAnsi="Times New Roman" w:cs="Times New Roman"/>
          <w:b/>
          <w:sz w:val="28"/>
          <w:szCs w:val="28"/>
        </w:rPr>
        <w:t xml:space="preserve">По вопросам приобретения земельных долей необходимо обращаться в письменной форме по адресу: 182000, </w:t>
      </w:r>
      <w:r w:rsidR="001D7EE0" w:rsidRPr="00507666">
        <w:rPr>
          <w:rFonts w:ascii="Times New Roman" w:hAnsi="Times New Roman" w:cs="Times New Roman"/>
          <w:b/>
          <w:sz w:val="28"/>
          <w:szCs w:val="28"/>
        </w:rPr>
        <w:t>Псковская область, Куньинский район, д. Жижица,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 Зелен</w:t>
      </w:r>
      <w:r w:rsidR="00143308">
        <w:rPr>
          <w:rFonts w:ascii="Times New Roman" w:hAnsi="Times New Roman" w:cs="Times New Roman"/>
          <w:b/>
          <w:sz w:val="28"/>
          <w:szCs w:val="28"/>
        </w:rPr>
        <w:t>ая, д. 4.</w:t>
      </w:r>
      <w:r w:rsidR="001D7EE0" w:rsidRPr="005076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308" w:rsidRDefault="00143308" w:rsidP="005076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1D7EE0" w:rsidRPr="0050766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1D7EE0" w:rsidRPr="00507666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="001D7EE0" w:rsidRPr="00507666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Adm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-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zhizh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@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yandex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.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ru</w:t>
        </w:r>
      </w:hyperlink>
      <w:r w:rsidR="001D7EE0"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, </w:t>
      </w:r>
      <w:r w:rsidR="00A95C71"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справки по тел. +7(81149)31-134</w:t>
      </w:r>
      <w:r w:rsidR="00507666"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1D7EE0" w:rsidRPr="00507666" w:rsidRDefault="00507666" w:rsidP="005076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</w:t>
      </w:r>
      <w:proofErr w:type="spellEnd"/>
      <w:r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лицо: Балмышев Николай Иванович</w:t>
      </w:r>
    </w:p>
    <w:p w:rsidR="006C043E" w:rsidRPr="001D7EE0" w:rsidRDefault="006C043E" w:rsidP="00507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A50" w:rsidRPr="00471215" w:rsidRDefault="00471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1A50" w:rsidRPr="0047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15"/>
    <w:rsid w:val="00143308"/>
    <w:rsid w:val="001A1A50"/>
    <w:rsid w:val="001D7EE0"/>
    <w:rsid w:val="002C2D48"/>
    <w:rsid w:val="00471215"/>
    <w:rsid w:val="00507666"/>
    <w:rsid w:val="006C043E"/>
    <w:rsid w:val="006F00B8"/>
    <w:rsid w:val="009027CF"/>
    <w:rsid w:val="00A95C71"/>
    <w:rsid w:val="00CD70BA"/>
    <w:rsid w:val="00E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zhiz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2022-03-04T07:47:00Z</cp:lastPrinted>
  <dcterms:created xsi:type="dcterms:W3CDTF">2018-03-05T08:59:00Z</dcterms:created>
  <dcterms:modified xsi:type="dcterms:W3CDTF">2022-04-12T09:09:00Z</dcterms:modified>
</cp:coreProperties>
</file>