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1" w:rsidRPr="00A95C71" w:rsidRDefault="00A95C71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1">
        <w:rPr>
          <w:rFonts w:ascii="Times New Roman" w:hAnsi="Times New Roman" w:cs="Times New Roman"/>
          <w:b/>
          <w:sz w:val="28"/>
          <w:szCs w:val="28"/>
        </w:rPr>
        <w:t>Объявление о возможности приобретения земельных долей, принадлежащих муниципальному образованию «Жижицкая волость»</w:t>
      </w:r>
    </w:p>
    <w:p w:rsidR="00A95C71" w:rsidRDefault="00A95C71" w:rsidP="006C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4D8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Администрация сельско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го поселения «Жижицкая волость»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информирует о возможности приобретения земельных долей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принадлежащих муниципальному образованию «Жижицкая волость»  на праве собственности, сельскохозяйственными организациями или крестьянскими (фермерскими) хозяйствами, использующими</w:t>
      </w:r>
      <w:r w:rsidR="006F00B8" w:rsidRPr="00507666">
        <w:rPr>
          <w:rFonts w:ascii="Times New Roman" w:hAnsi="Times New Roman" w:cs="Times New Roman"/>
          <w:b/>
          <w:sz w:val="28"/>
          <w:szCs w:val="28"/>
        </w:rPr>
        <w:t xml:space="preserve"> земельный участок с кадастровым номером 60:07:0000000:159, находящийся в общей долевой собственности, расположенный по адресу: Псковская область, Куньинский район, сельское поселение «Жижицкая волость», СХПК «Наумовский»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>, в</w:t>
      </w:r>
      <w:r w:rsidR="00836AE7">
        <w:rPr>
          <w:rFonts w:ascii="Times New Roman" w:hAnsi="Times New Roman" w:cs="Times New Roman"/>
          <w:b/>
          <w:sz w:val="28"/>
          <w:szCs w:val="28"/>
        </w:rPr>
        <w:t xml:space="preserve"> количестве 11 (</w:t>
      </w:r>
      <w:r w:rsidR="00955AEA">
        <w:rPr>
          <w:rFonts w:ascii="Times New Roman" w:hAnsi="Times New Roman" w:cs="Times New Roman"/>
          <w:b/>
          <w:sz w:val="28"/>
          <w:szCs w:val="28"/>
        </w:rPr>
        <w:t>одиннадцати</w:t>
      </w:r>
      <w:r>
        <w:rPr>
          <w:rFonts w:ascii="Times New Roman" w:hAnsi="Times New Roman" w:cs="Times New Roman"/>
          <w:b/>
          <w:sz w:val="28"/>
          <w:szCs w:val="28"/>
        </w:rPr>
        <w:t>) штук</w:t>
      </w:r>
      <w:r w:rsidR="00EF1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666" w:rsidRPr="00507666" w:rsidRDefault="00836AE7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(80.3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 xml:space="preserve"> га)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.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3E" w:rsidRPr="00507666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Цена одной земельной доли</w:t>
      </w:r>
      <w:r w:rsidR="000859F0">
        <w:rPr>
          <w:rFonts w:ascii="Times New Roman" w:hAnsi="Times New Roman" w:cs="Times New Roman"/>
          <w:b/>
          <w:sz w:val="28"/>
          <w:szCs w:val="28"/>
        </w:rPr>
        <w:t xml:space="preserve"> составляет </w:t>
      </w:r>
      <w:r w:rsidR="00955AEA">
        <w:rPr>
          <w:rFonts w:ascii="Times New Roman" w:hAnsi="Times New Roman" w:cs="Times New Roman"/>
          <w:b/>
          <w:sz w:val="28"/>
          <w:szCs w:val="28"/>
        </w:rPr>
        <w:t>14162</w:t>
      </w:r>
      <w:r w:rsidR="000859F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 и определяется как произведение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15%  кадастровой стоимости 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1 кв. м. такого земельного участка  и площади, соответствующей размеру этой земельной доли.</w:t>
      </w:r>
    </w:p>
    <w:p w:rsidR="00507666" w:rsidRDefault="00507666" w:rsidP="005076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 xml:space="preserve">По вопросам приобретения земельных долей необходимо обращаться в письменной форме по адресу: 182000, 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>Псковская область, Куньинский район, д. Жижица,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Зелен</w:t>
      </w:r>
      <w:r w:rsidR="00143308">
        <w:rPr>
          <w:rFonts w:ascii="Times New Roman" w:hAnsi="Times New Roman" w:cs="Times New Roman"/>
          <w:b/>
          <w:sz w:val="28"/>
          <w:szCs w:val="28"/>
        </w:rPr>
        <w:t>ая, д. 4.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08" w:rsidRDefault="00143308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1D7EE0" w:rsidRPr="0050766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D7EE0" w:rsidRPr="0050766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Adm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-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zhizh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="001D7EE0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A95C71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справки по тел. +7(81149)31-134</w:t>
      </w:r>
      <w:r w:rsidR="00507666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1D7EE0" w:rsidRPr="00507666" w:rsidRDefault="00507666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</w:t>
      </w:r>
      <w:proofErr w:type="spellEnd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лицо: Балмышев Николай Иванович</w:t>
      </w:r>
    </w:p>
    <w:p w:rsidR="006C043E" w:rsidRPr="001D7EE0" w:rsidRDefault="006C043E" w:rsidP="0050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50" w:rsidRPr="00471215" w:rsidRDefault="0047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A1A50" w:rsidRPr="0047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15"/>
    <w:rsid w:val="000859F0"/>
    <w:rsid w:val="00143308"/>
    <w:rsid w:val="001A1A50"/>
    <w:rsid w:val="001D7EE0"/>
    <w:rsid w:val="002C2D48"/>
    <w:rsid w:val="00471215"/>
    <w:rsid w:val="00507666"/>
    <w:rsid w:val="006C043E"/>
    <w:rsid w:val="006F00B8"/>
    <w:rsid w:val="00836AE7"/>
    <w:rsid w:val="009027CF"/>
    <w:rsid w:val="00955AEA"/>
    <w:rsid w:val="00A95C71"/>
    <w:rsid w:val="00CD70BA"/>
    <w:rsid w:val="00E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zhiz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2022-03-04T07:47:00Z</cp:lastPrinted>
  <dcterms:created xsi:type="dcterms:W3CDTF">2018-03-05T08:59:00Z</dcterms:created>
  <dcterms:modified xsi:type="dcterms:W3CDTF">2023-10-05T08:14:00Z</dcterms:modified>
</cp:coreProperties>
</file>